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1C7E" w14:textId="69EED5DC" w:rsidR="00126DF7" w:rsidRPr="003A7420" w:rsidRDefault="003A7420" w:rsidP="003A7420">
      <w:pPr>
        <w:rPr>
          <w:b/>
          <w:bCs/>
          <w:sz w:val="52"/>
          <w:szCs w:val="52"/>
        </w:rPr>
      </w:pPr>
      <w:r w:rsidRPr="003A7420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5BFC5C2" wp14:editId="417BC2CA">
            <wp:simplePos x="0" y="0"/>
            <wp:positionH relativeFrom="column">
              <wp:posOffset>5250815</wp:posOffset>
            </wp:positionH>
            <wp:positionV relativeFrom="paragraph">
              <wp:posOffset>-278977</wp:posOffset>
            </wp:positionV>
            <wp:extent cx="1485900" cy="1485900"/>
            <wp:effectExtent l="0" t="0" r="0" b="0"/>
            <wp:wrapNone/>
            <wp:docPr id="34" name="Picture 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42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2BCC" wp14:editId="6B441AF3">
                <wp:simplePos x="0" y="0"/>
                <wp:positionH relativeFrom="column">
                  <wp:posOffset>2581646</wp:posOffset>
                </wp:positionH>
                <wp:positionV relativeFrom="paragraph">
                  <wp:posOffset>-3474456</wp:posOffset>
                </wp:positionV>
                <wp:extent cx="240560" cy="7894217"/>
                <wp:effectExtent l="2222" t="0" r="0" b="9842"/>
                <wp:wrapNone/>
                <wp:docPr id="584497864" name="Flowchart: Off-page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560" cy="7894217"/>
                        </a:xfrm>
                        <a:prstGeom prst="flowChartOffpageConnec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49E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" o:spid="_x0000_s1026" type="#_x0000_t177" style="position:absolute;margin-left:203.3pt;margin-top:-273.6pt;width:18.95pt;height:621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" fillcolor="#c00000" strokecolor="#c00000" strokeweight="1pt"/>
            </w:pict>
          </mc:Fallback>
        </mc:AlternateContent>
      </w:r>
      <w:r w:rsidR="00126DF7" w:rsidRPr="003A7420">
        <w:rPr>
          <w:b/>
          <w:bCs/>
          <w:sz w:val="52"/>
          <w:szCs w:val="52"/>
        </w:rPr>
        <w:t>How to Register Multiple Children</w:t>
      </w:r>
    </w:p>
    <w:p w14:paraId="24287456" w14:textId="2AB98906" w:rsidR="00126DF7" w:rsidRDefault="00126DF7"/>
    <w:p w14:paraId="373E0CD0" w14:textId="6E84FEEF" w:rsidR="003A7420" w:rsidRDefault="003A7420"/>
    <w:p w14:paraId="4018F29D" w14:textId="61870CD6" w:rsidR="00107DE7" w:rsidRDefault="00107DE7">
      <w:r>
        <w:t>Registering multiple children:</w:t>
      </w:r>
    </w:p>
    <w:p w14:paraId="22FBC847" w14:textId="3803AAFE" w:rsidR="00126DF7" w:rsidRDefault="003A7420">
      <w:r>
        <w:t>First Child</w:t>
      </w:r>
    </w:p>
    <w:p w14:paraId="287C9EA7" w14:textId="45B3EF9A" w:rsidR="005C00CA" w:rsidRDefault="00107DE7" w:rsidP="00126DF7">
      <w:pPr>
        <w:pStyle w:val="ListParagraph"/>
        <w:numPr>
          <w:ilvl w:val="0"/>
          <w:numId w:val="1"/>
        </w:numPr>
      </w:pPr>
      <w:r>
        <w:t>Select the division for the 1</w:t>
      </w:r>
      <w:r w:rsidRPr="00126DF7">
        <w:rPr>
          <w:vertAlign w:val="superscript"/>
        </w:rPr>
        <w:t>st</w:t>
      </w:r>
      <w:r>
        <w:t xml:space="preserve"> </w:t>
      </w:r>
      <w:proofErr w:type="gramStart"/>
      <w:r>
        <w:t>child</w:t>
      </w:r>
      <w:proofErr w:type="gramEnd"/>
    </w:p>
    <w:p w14:paraId="096626FE" w14:textId="482AC338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</w:t>
      </w:r>
      <w:r w:rsidR="003A7420">
        <w:t>“R</w:t>
      </w:r>
      <w:r>
        <w:t>egister</w:t>
      </w:r>
      <w:r w:rsidR="003A7420">
        <w:t>”</w:t>
      </w:r>
      <w:r>
        <w:t xml:space="preserve"> (top right corner, black box) </w:t>
      </w:r>
    </w:p>
    <w:p w14:paraId="486EA70D" w14:textId="134617D4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Select </w:t>
      </w:r>
      <w:r w:rsidR="003A7420">
        <w:t>child’s</w:t>
      </w:r>
      <w:r>
        <w:t xml:space="preserve"> </w:t>
      </w:r>
      <w:proofErr w:type="gramStart"/>
      <w:r>
        <w:t>name</w:t>
      </w:r>
      <w:proofErr w:type="gramEnd"/>
    </w:p>
    <w:p w14:paraId="4D63FCC7" w14:textId="4A4AF3F3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the player </w:t>
      </w:r>
      <w:proofErr w:type="gramStart"/>
      <w:r>
        <w:t>fee</w:t>
      </w:r>
      <w:proofErr w:type="gramEnd"/>
    </w:p>
    <w:p w14:paraId="45AD5448" w14:textId="3D997097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Fill out player </w:t>
      </w:r>
      <w:proofErr w:type="gramStart"/>
      <w:r>
        <w:t>information</w:t>
      </w:r>
      <w:proofErr w:type="gramEnd"/>
    </w:p>
    <w:p w14:paraId="6D6A21B3" w14:textId="03E1FE85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next</w:t>
      </w:r>
      <w:proofErr w:type="gramEnd"/>
      <w:r>
        <w:t xml:space="preserve"> </w:t>
      </w:r>
    </w:p>
    <w:p w14:paraId="3555233F" w14:textId="1F4E20A5" w:rsidR="00107DE7" w:rsidRDefault="00107DE7" w:rsidP="00126DF7">
      <w:pPr>
        <w:pStyle w:val="ListParagraph"/>
        <w:numPr>
          <w:ilvl w:val="0"/>
          <w:numId w:val="1"/>
        </w:numPr>
      </w:pPr>
      <w:r>
        <w:t>Click small</w:t>
      </w:r>
      <w:r w:rsidR="003A7420">
        <w:t xml:space="preserve"> approval</w:t>
      </w:r>
      <w:r>
        <w:t xml:space="preserve"> box regarding the player </w:t>
      </w:r>
      <w:proofErr w:type="gramStart"/>
      <w:r>
        <w:t>waiver</w:t>
      </w:r>
      <w:proofErr w:type="gramEnd"/>
    </w:p>
    <w:p w14:paraId="238BEB63" w14:textId="4D998A68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next</w:t>
      </w:r>
      <w:proofErr w:type="gramEnd"/>
    </w:p>
    <w:p w14:paraId="69ECA33E" w14:textId="77777777" w:rsidR="00107DE7" w:rsidRDefault="00107DE7"/>
    <w:p w14:paraId="3D1B9159" w14:textId="20B687A7" w:rsidR="00107DE7" w:rsidRDefault="00107DE7" w:rsidP="003A7420">
      <w:r>
        <w:t xml:space="preserve"> </w:t>
      </w:r>
      <w:r w:rsidR="003A7420">
        <w:t>S</w:t>
      </w:r>
      <w:r>
        <w:t>econd child</w:t>
      </w:r>
    </w:p>
    <w:p w14:paraId="0AEB55A5" w14:textId="7B8274CC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</w:t>
      </w:r>
      <w:r w:rsidR="003A7420">
        <w:t>“A</w:t>
      </w:r>
      <w:r>
        <w:t>dd another registration</w:t>
      </w:r>
      <w:r w:rsidR="003A7420">
        <w:t>”</w:t>
      </w:r>
      <w:r>
        <w:t xml:space="preserve"> (top right corner, black box) </w:t>
      </w:r>
    </w:p>
    <w:p w14:paraId="5F6442E9" w14:textId="6CAB7EB4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the second </w:t>
      </w:r>
      <w:r w:rsidR="003A7420">
        <w:t>child’s</w:t>
      </w:r>
      <w:r>
        <w:t xml:space="preserve"> </w:t>
      </w:r>
      <w:proofErr w:type="gramStart"/>
      <w:r>
        <w:t>name</w:t>
      </w:r>
      <w:proofErr w:type="gramEnd"/>
    </w:p>
    <w:p w14:paraId="572ACE0A" w14:textId="46BE904E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If the child needs to be in a different division, click </w:t>
      </w:r>
      <w:r w:rsidR="00126DF7">
        <w:t>“</w:t>
      </w:r>
      <w:r w:rsidR="003A7420">
        <w:t>C</w:t>
      </w:r>
      <w:r>
        <w:t xml:space="preserve">hoose </w:t>
      </w:r>
      <w:r w:rsidR="003A7420">
        <w:t>D</w:t>
      </w:r>
      <w:r>
        <w:t xml:space="preserve">ifferent </w:t>
      </w:r>
      <w:r w:rsidR="003A7420">
        <w:t>P</w:t>
      </w:r>
      <w:r>
        <w:t>rogram</w:t>
      </w:r>
      <w:r w:rsidR="00126DF7">
        <w:t>”</w:t>
      </w:r>
      <w:r>
        <w:t xml:space="preserve"> button (top, center of page</w:t>
      </w:r>
      <w:r w:rsidR="00126DF7">
        <w:t>, color grey</w:t>
      </w:r>
      <w:r>
        <w:t xml:space="preserve">) </w:t>
      </w:r>
    </w:p>
    <w:p w14:paraId="1F0C36DA" w14:textId="50542700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</w:t>
      </w:r>
      <w:r w:rsidR="00126DF7">
        <w:t>“</w:t>
      </w:r>
      <w:r>
        <w:t>Marshall Youth Soccer League- Spring 2024</w:t>
      </w:r>
      <w:r w:rsidR="003A7420">
        <w:t>”</w:t>
      </w:r>
    </w:p>
    <w:p w14:paraId="3268780C" w14:textId="6BCF2BED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the division for that </w:t>
      </w:r>
      <w:proofErr w:type="gramStart"/>
      <w:r>
        <w:t>child</w:t>
      </w:r>
      <w:proofErr w:type="gramEnd"/>
    </w:p>
    <w:p w14:paraId="5A81CC45" w14:textId="722E110A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</w:t>
      </w:r>
      <w:r w:rsidR="003A7420">
        <w:t>“R</w:t>
      </w:r>
      <w:r>
        <w:t>egister</w:t>
      </w:r>
      <w:r w:rsidR="003A7420">
        <w:t>”</w:t>
      </w:r>
      <w:r>
        <w:t xml:space="preserve"> (top right, black button) </w:t>
      </w:r>
    </w:p>
    <w:p w14:paraId="668E294D" w14:textId="1CE0D59D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Click player </w:t>
      </w:r>
      <w:proofErr w:type="gramStart"/>
      <w:r>
        <w:t>fee</w:t>
      </w:r>
      <w:proofErr w:type="gramEnd"/>
    </w:p>
    <w:p w14:paraId="6E17F1F7" w14:textId="0B75FB78" w:rsidR="00107DE7" w:rsidRDefault="00107DE7" w:rsidP="00126DF7">
      <w:pPr>
        <w:pStyle w:val="ListParagraph"/>
        <w:numPr>
          <w:ilvl w:val="0"/>
          <w:numId w:val="1"/>
        </w:numPr>
      </w:pPr>
      <w:r>
        <w:t>Put in discount code (</w:t>
      </w:r>
      <w:r w:rsidRPr="003A7420">
        <w:rPr>
          <w:b/>
          <w:bCs/>
        </w:rPr>
        <w:t>spring2024sibling</w:t>
      </w:r>
      <w:r>
        <w:t>)</w:t>
      </w:r>
    </w:p>
    <w:p w14:paraId="63427D26" w14:textId="49447227" w:rsidR="00107DE7" w:rsidRDefault="00107DE7" w:rsidP="00126DF7">
      <w:pPr>
        <w:pStyle w:val="ListParagraph"/>
        <w:numPr>
          <w:ilvl w:val="0"/>
          <w:numId w:val="1"/>
        </w:numPr>
      </w:pPr>
      <w:r>
        <w:t xml:space="preserve">Follow prompts on the screen from </w:t>
      </w:r>
      <w:proofErr w:type="gramStart"/>
      <w:r>
        <w:t>here</w:t>
      </w:r>
      <w:proofErr w:type="gramEnd"/>
    </w:p>
    <w:p w14:paraId="79DFFC86" w14:textId="77777777" w:rsidR="00107DE7" w:rsidRDefault="00107DE7"/>
    <w:p w14:paraId="6B0D393C" w14:textId="77777777" w:rsidR="00107DE7" w:rsidRDefault="00107DE7"/>
    <w:p w14:paraId="0A8B977A" w14:textId="77777777" w:rsidR="00107DE7" w:rsidRDefault="00107DE7"/>
    <w:sectPr w:rsidR="00107DE7" w:rsidSect="000C43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66E0"/>
    <w:multiLevelType w:val="hybridMultilevel"/>
    <w:tmpl w:val="F720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6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E7"/>
    <w:rsid w:val="000C4356"/>
    <w:rsid w:val="001078AD"/>
    <w:rsid w:val="00107DE7"/>
    <w:rsid w:val="00126DF7"/>
    <w:rsid w:val="003A7420"/>
    <w:rsid w:val="004B3856"/>
    <w:rsid w:val="005C00CA"/>
    <w:rsid w:val="00DF360B"/>
    <w:rsid w:val="00E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8CD9"/>
  <w15:chartTrackingRefBased/>
  <w15:docId w15:val="{74F504DC-C0FF-452D-81A4-AB8C0DDB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D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D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D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D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D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D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D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D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D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D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D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D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D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D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D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D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D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7D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D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7D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7D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7D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7D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7D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D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D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7D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Gard</dc:creator>
  <cp:keywords/>
  <dc:description/>
  <cp:lastModifiedBy>Ashley Gard</cp:lastModifiedBy>
  <cp:revision>3</cp:revision>
  <dcterms:created xsi:type="dcterms:W3CDTF">2024-02-13T18:48:00Z</dcterms:created>
  <dcterms:modified xsi:type="dcterms:W3CDTF">2024-02-13T21:14:00Z</dcterms:modified>
</cp:coreProperties>
</file>